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top w:val="single" w:color="0F172A" w:sz="18" w:space="10"/>
        </w:pBdr>
      </w:pPr>
      <w:r>
        <w:rPr>
          <w:rFonts w:ascii="Calibri" w:cs="Calibri" w:eastAsia="Calibri" w:hAnsi="Calibri"/>
        </w:rPr>
        <w:t xml:space="preserve">Projektsteckbrief</w:t>
      </w:r>
    </w:p>
    <w:p>
      <w:pPr>
        <w:spacing w:after="160"/>
      </w:pPr>
      <w:r>
        <w:rPr>
          <w:rFonts w:ascii="Calibri" w:cs="Calibri" w:eastAsia="Calibri" w:hAnsi="Calibri"/>
          <w:color w:val="475569"/>
        </w:rPr>
        <w:t xml:space="preserve">Projektsteckbrief - </w:t>
      </w:r>
      <w:r>
        <w:rPr>
          <w:rFonts w:ascii="Consolas" w:cs="Consolas" w:eastAsia="Consolas" w:hAnsi="Consolas"/>
          <w:color w:val="1D4ED8"/>
          <w:sz w:val="19"/>
          <w:szCs w:val="19"/>
          <w:shd w:fill="EFF4FF" w:color="auto" w:val="clear"/>
        </w:rPr>
        <w:t xml:space="preserve">{{projekt.name}}</w:t>
      </w:r>
      <w:r>
        <w:rPr>
          <w:rFonts w:ascii="Calibri" w:cs="Calibri" w:eastAsia="Calibri" w:hAnsi="Calibri"/>
          <w:color w:val="475569"/>
        </w:rPr>
        <w:t xml:space="preserve"> (</w:t>
      </w:r>
      <w:r>
        <w:rPr>
          <w:rFonts w:ascii="Consolas" w:cs="Consolas" w:eastAsia="Consolas" w:hAnsi="Consolas"/>
          <w:color w:val="1D4ED8"/>
          <w:sz w:val="19"/>
          <w:szCs w:val="19"/>
          <w:shd w:fill="EFF4FF" w:color="auto" w:val="clear"/>
        </w:rPr>
        <w:t xml:space="preserve">{{projekt.nummer}}</w:t>
      </w:r>
      <w:r>
        <w:rPr>
          <w:rFonts w:ascii="Calibri" w:cs="Calibri" w:eastAsia="Calibri" w:hAnsi="Calibri"/>
          <w:color w:val="475569"/>
        </w:rPr>
        <w:t xml:space="preserve">)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5"/>
        <w:gridCol w:w="3175"/>
        <w:gridCol w:w="3176"/>
      </w:tblGrid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AUFTRAGGEBER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{{projekt.kunde}}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PROJEKTLEITUNG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{{projektleiter.name}}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,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{{projektleiter.position}}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LAUFZEIT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{{projekt.start_geplant}}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-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{{projekt.ende_geplant}}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(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{{projekt.dauer_tage}}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Tage)</w:t>
            </w:r>
          </w:p>
        </w:tc>
      </w:tr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BUDGET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{{projekt.budget}}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€</w:t>
            </w:r>
          </w:p>
        </w:tc>
        <w:tc>
          <w:tcPr>
            <w:tcW w:type="dxa" w:w="6351"/>
            <w:gridSpan w:val="2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STATUS (STAND)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{{projekt.status_kategorie}}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, Ampel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{{gesamtbewertung}}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(Stand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{{letzter_bericht.datum}}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)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5"/>
        <w:gridCol w:w="7621"/>
      </w:tblGrid>
      <w:tr>
        <w:trPr>
          <w:cantSplit/>
        </w:trPr>
        <w:tc>
          <w:tcPr>
            <w:tcW w:type="dxa" w:w="1905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Ausgangssituation</w:t>
            </w:r>
          </w:p>
        </w:tc>
        <w:tc>
          <w:tcPr>
            <w:tcW w:type="dxa" w:w="7621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{{@projekt.situation_rte}}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Projektziel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{{@projekt.ziele_rte}}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Nutzen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{{@projekt.nutzen_rte}}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Abgrenzung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{{manuell.abgrenzung}}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Ergebnisse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{{#deliverablesListe}}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·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{{name}}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(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{{faellig}}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)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{{/deliverablesListe}}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Meilensteine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{{#meilensteineListe}}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·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{{name}}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{{datum}}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{{/meilensteineListe}}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Beteiligte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{{manuell.beteiligte}}</w:t>
            </w:r>
          </w:p>
        </w:tc>
      </w:tr>
      <w:tr>
        <w:trPr>
          <w:cantSplit/>
        </w:trPr>
        <w:tc>
          <w:tcPr>
            <w:tcW w:type="dxa" w:w="190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0"/>
              <w:bottom w:type="dxa" w:w="10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Risiken</w:t>
            </w:r>
          </w:p>
        </w:tc>
        <w:tc>
          <w:tcPr>
            <w:tcW w:type="dxa" w:w="762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{{@projekt.spezialrisiken_rte}}</w:t>
            </w:r>
          </w:p>
        </w:tc>
      </w:tr>
    </w:tbl>
    <w:sectPr>
      <w:headerReference w:type="default" r:id="rId6"/>
      <w:footerReference w:type="default" r:id="rId7"/>
      <w:pgSz w:w="11907" w:h="16840" w:orient="portrait"/>
      <w:pgMar w:top="1361" w:right="1134" w:bottom="1247" w:left="1247" w:header="567" w:footer="51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526"/>
      </w:tabs>
      <w:spacing w:after="0"/>
    </w:pPr>
    <w:r>
      <w:rPr>
        <w:rFonts w:ascii="Calibri" w:cs="Calibri" w:eastAsia="Calibri" w:hAnsi="Calibri"/>
        <w:color w:val="64748B"/>
        <w:sz w:val="15"/>
        <w:szCs w:val="15"/>
      </w:rPr>
      <w:t xml:space="preserve">Wenn aus einem Projekt zehn werden: Statusberichte, Risiken und Ressourcen in WORKSPACE.PM  ·  </w:t>
    </w:r>
    <w:hyperlink w:history="1" r:id="rIdsu31y6vu2xfanjzuswguu">
      <w:r>
        <w:rPr>
          <w:rFonts w:ascii="Calibri" w:cs="Calibri" w:eastAsia="Calibri" w:hAnsi="Calibri"/>
          <w:color w:val="1D4ED8"/>
          <w:sz w:val="15"/>
          <w:szCs w:val="15"/>
          <w:u w:val="single"/>
        </w:rPr>
        <w:t xml:space="preserve">workspace.pm</w:t>
      </w:r>
    </w:hyperlink>
    <w:r>
      <w:rPr>
        <w:rFonts w:ascii="Calibri" w:cs="Calibri" w:eastAsia="Calibri" w:hAnsi="Calibri"/>
      </w:rPr>
      <w:t xml:space="preserve">	</w:t>
    </w:r>
    <w:r>
      <w:drawing>
        <wp:inline distT="0" distB="0" distL="0" distR="0">
          <wp:extent cx="933450" cy="104775"/>
          <wp:effectExtent t="0" r="0" b="0" l="0"/>
          <wp:docPr id="3" name="Wortmarke" descr="Wortmarke WORKSPACE.PM" title="WORKSPACE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5E1" w:sz="4" w:space="4"/>
      </w:pBdr>
      <w:tabs>
        <w:tab w:val="right" w:pos="9526"/>
      </w:tabs>
    </w:pPr>
    <w:r>
      <w:rPr>
        <w:rFonts w:ascii="Calibri" w:cs="Calibri" w:eastAsia="Calibri" w:hAnsi="Calibri"/>
        <w:b/>
        <w:bCs/>
        <w:color w:val="1D4ED8"/>
        <w:spacing w:val="16"/>
        <w:sz w:val="15"/>
        <w:szCs w:val="15"/>
      </w:rPr>
      <w:t xml:space="preserve">PROJEKTSTECKBRIEF</w:t>
    </w:r>
    <w:r>
      <w:rPr>
        <w:rFonts w:ascii="Calibri" w:cs="Calibri" w:eastAsia="Calibri" w:hAnsi="Calibri"/>
        <w:color w:val="64748B"/>
        <w:sz w:val="15"/>
        <w:szCs w:val="15"/>
      </w:rPr>
      <w:t xml:space="preserve">   ·   Stand: 17.09.2026</w:t>
    </w:r>
    <w:r>
      <w:rPr>
        <w:rFonts w:ascii="Calibri" w:cs="Calibri" w:eastAsia="Calibri" w:hAnsi="Calibri"/>
        <w:color w:val="64748B"/>
        <w:sz w:val="15"/>
        <w:szCs w:val="15"/>
      </w:rPr>
      <w:t xml:space="preserve">	Seite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5"/>
        <w:szCs w:val="15"/>
      </w:rPr>
      <w:t xml:space="preserve"> von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  <w:lang w:val="de-DE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80" w:before="0"/>
    </w:pPr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/>
    </w:pPr>
    <w:rPr>
      <w:rFonts w:ascii="Calibri" w:cs="Calibri" w:eastAsia="Calibri" w:hAnsi="Calibri"/>
      <w:b/>
      <w:bCs/>
      <w:color w:val="1D4ED8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31y6vu2xfanjzuswguu" Type="http://schemas.openxmlformats.org/officeDocument/2006/relationships/hyperlink" Target="https://workspace.pm/de?utm_source=vorlage&amp;utm_medium=docx&amp;utm_campaign=projektsteckbrief" TargetMode="External"/><Relationship Id="rId0" Type="http://schemas.openxmlformats.org/officeDocument/2006/relationships/image" Target="media/1b646c2188800e0b51b06c2c3927198d365ebb5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Projektsteckbrief - Vorlage mit Platzhaltern für WORKSPACE.PM</dc:title>
  <dc:subject>Projektsteckbrief (Projekt-Onepager, Projektprofil): das Projekt auf einer Seite</dc:subject>
  <dc:creator>WORKSPACE.PM</dc:creator>
  <cp:keywords>Projektsteckbrief, Projekt-Onepager, Projektprofil, Projektkurzbeschreibung, Vorlage, WORKSPACE.PM</cp:keywords>
  <dc:description>Das Projekt auf einer Seite: Ziel, Nutzen, Laufzeit, Budget, Beteiligte, Risiken - als Word-Vorlage und als PowerPoint-Folie.</dc:description>
  <cp:lastModifiedBy>WORKSPACE.PM</cp:lastModifiedBy>
  <cp:revision>1</cp:revision>
  <dcterms:created xsi:type="dcterms:W3CDTF">2026-09-29T14:38:32.358Z</dcterms:created>
  <dcterms:modified xsi:type="dcterms:W3CDTF">2026-09-29T14:38:32.358Z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